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C137" w14:textId="4007FC0C" w:rsidR="005162C0" w:rsidRPr="002A1FBF" w:rsidRDefault="002A1FBF" w:rsidP="00D93482">
      <w:pPr>
        <w:jc w:val="both"/>
        <w:rPr>
          <w:b/>
          <w:bCs/>
        </w:rPr>
      </w:pPr>
      <w:r w:rsidRPr="002A1FBF">
        <w:rPr>
          <w:b/>
          <w:bCs/>
        </w:rPr>
        <w:t>Zápis z jednání Kontrolní a revizní komi</w:t>
      </w:r>
      <w:r w:rsidR="005A4539">
        <w:rPr>
          <w:b/>
          <w:bCs/>
        </w:rPr>
        <w:t>s</w:t>
      </w:r>
      <w:r w:rsidRPr="002A1FBF">
        <w:rPr>
          <w:b/>
          <w:bCs/>
        </w:rPr>
        <w:t>e č.1/202</w:t>
      </w:r>
      <w:r w:rsidR="00BF7895">
        <w:rPr>
          <w:b/>
          <w:bCs/>
        </w:rPr>
        <w:t>6</w:t>
      </w:r>
      <w:r w:rsidRPr="002A1FBF">
        <w:rPr>
          <w:b/>
          <w:bCs/>
        </w:rPr>
        <w:t xml:space="preserve"> </w:t>
      </w:r>
      <w:r w:rsidR="00BF7895">
        <w:rPr>
          <w:b/>
          <w:bCs/>
        </w:rPr>
        <w:t>–</w:t>
      </w:r>
      <w:r w:rsidRPr="002A1FBF">
        <w:rPr>
          <w:b/>
          <w:bCs/>
        </w:rPr>
        <w:t xml:space="preserve"> </w:t>
      </w:r>
      <w:r w:rsidR="00BF7895">
        <w:rPr>
          <w:b/>
          <w:bCs/>
        </w:rPr>
        <w:t>27.1.2026</w:t>
      </w:r>
    </w:p>
    <w:p w14:paraId="51A59B3C" w14:textId="506AABF4" w:rsidR="000A5A29" w:rsidRDefault="002A1FBF" w:rsidP="00D93482">
      <w:pPr>
        <w:jc w:val="both"/>
      </w:pPr>
      <w:r w:rsidRPr="002A1FBF">
        <w:t xml:space="preserve">Datum: </w:t>
      </w:r>
      <w:r w:rsidR="00BF7895">
        <w:t>27.1.2026</w:t>
      </w:r>
    </w:p>
    <w:p w14:paraId="556AF2D0" w14:textId="0DECD49F" w:rsidR="002A1FBF" w:rsidRDefault="002A1FBF" w:rsidP="00D93482">
      <w:pPr>
        <w:jc w:val="both"/>
      </w:pPr>
      <w:r w:rsidRPr="002A1FBF">
        <w:t xml:space="preserve"> Místo: online jednání (WhatsApp)</w:t>
      </w:r>
    </w:p>
    <w:p w14:paraId="5025C922" w14:textId="5441C4B9" w:rsidR="002A1FBF" w:rsidRDefault="002A1FBF" w:rsidP="00D93482">
      <w:pPr>
        <w:jc w:val="both"/>
      </w:pPr>
      <w:r w:rsidRPr="002A1FBF">
        <w:t xml:space="preserve"> Přítomni: Bc. </w:t>
      </w:r>
      <w:r>
        <w:t>Jana Mikulová, Lucie Vočadlová</w:t>
      </w:r>
      <w:r w:rsidR="00BE3C5C">
        <w:t>, Eliška Ludvíková</w:t>
      </w:r>
    </w:p>
    <w:p w14:paraId="00DFD8E3" w14:textId="77777777" w:rsidR="000A5A29" w:rsidRPr="000A5A29" w:rsidRDefault="000A5A29" w:rsidP="00D93482">
      <w:pPr>
        <w:pBdr>
          <w:bottom w:val="single" w:sz="4" w:space="1" w:color="auto"/>
        </w:pBdr>
        <w:jc w:val="both"/>
        <w:rPr>
          <w:u w:val="single"/>
        </w:rPr>
      </w:pPr>
    </w:p>
    <w:p w14:paraId="2A928D24" w14:textId="77777777" w:rsidR="002A1FBF" w:rsidRDefault="002A1FBF" w:rsidP="00D93482">
      <w:pPr>
        <w:jc w:val="both"/>
      </w:pPr>
    </w:p>
    <w:p w14:paraId="23AFD8E2" w14:textId="251242E1" w:rsidR="002603F5" w:rsidRDefault="00BF7895" w:rsidP="002603F5">
      <w:pPr>
        <w:pStyle w:val="Odstavecseseznamem"/>
        <w:numPr>
          <w:ilvl w:val="0"/>
          <w:numId w:val="1"/>
        </w:numPr>
        <w:jc w:val="both"/>
      </w:pPr>
      <w:r>
        <w:t xml:space="preserve">Jednání a diskuse o </w:t>
      </w:r>
      <w:r w:rsidR="002603F5">
        <w:t>proběhlé komunikaci KRK s</w:t>
      </w:r>
      <w:r w:rsidR="0026413B">
        <w:t> </w:t>
      </w:r>
      <w:r w:rsidR="008C146E">
        <w:t>VV</w:t>
      </w:r>
      <w:r w:rsidR="0026413B">
        <w:t>. D</w:t>
      </w:r>
      <w:r w:rsidR="002603F5">
        <w:t xml:space="preserve">iskuse o </w:t>
      </w:r>
      <w:r>
        <w:t xml:space="preserve">proběhlých změnách </w:t>
      </w:r>
      <w:r w:rsidR="00D92C90">
        <w:t>a jejich realizac</w:t>
      </w:r>
      <w:r w:rsidR="00DB314C">
        <w:t>i</w:t>
      </w:r>
      <w:r w:rsidR="0026413B">
        <w:t xml:space="preserve"> </w:t>
      </w:r>
      <w:r w:rsidR="008C146E">
        <w:t>VV</w:t>
      </w:r>
      <w:r w:rsidR="00D92C90">
        <w:t xml:space="preserve"> </w:t>
      </w:r>
      <w:r w:rsidR="00FE0F31">
        <w:t xml:space="preserve">viz </w:t>
      </w:r>
      <w:r w:rsidR="002603F5">
        <w:t>pokyny</w:t>
      </w:r>
      <w:r w:rsidR="00FE0F31">
        <w:t xml:space="preserve"> člensk</w:t>
      </w:r>
      <w:r w:rsidR="00DB314C">
        <w:t xml:space="preserve">é </w:t>
      </w:r>
      <w:r w:rsidR="00FE0F31">
        <w:t>schůze</w:t>
      </w:r>
      <w:r w:rsidR="00994E11">
        <w:t xml:space="preserve"> </w:t>
      </w:r>
      <w:r w:rsidR="003F49E1">
        <w:t>ze dne 29.11.2025</w:t>
      </w:r>
      <w:r w:rsidR="00DB2631">
        <w:t xml:space="preserve"> </w:t>
      </w:r>
    </w:p>
    <w:p w14:paraId="77CA136C" w14:textId="489C752C" w:rsidR="00FE0F31" w:rsidRDefault="00FE0F31" w:rsidP="002603F5">
      <w:pPr>
        <w:pStyle w:val="Odstavecseseznamem"/>
        <w:numPr>
          <w:ilvl w:val="1"/>
          <w:numId w:val="1"/>
        </w:numPr>
        <w:jc w:val="both"/>
      </w:pPr>
      <w:r>
        <w:t xml:space="preserve">Přítomní se shodli, že </w:t>
      </w:r>
      <w:r w:rsidR="008C146E">
        <w:t>VV</w:t>
      </w:r>
      <w:r>
        <w:t xml:space="preserve"> plní dojednané a odsouhlasené body viz zápis </w:t>
      </w:r>
      <w:r w:rsidR="003F49E1">
        <w:t xml:space="preserve">z proběhlé </w:t>
      </w:r>
      <w:r>
        <w:t>členská schůze</w:t>
      </w:r>
      <w:r w:rsidR="00661F51">
        <w:t xml:space="preserve"> </w:t>
      </w:r>
    </w:p>
    <w:p w14:paraId="3E5BA8F1" w14:textId="7996FB42" w:rsidR="002603F5" w:rsidRDefault="00DB2631" w:rsidP="00DB2631">
      <w:pPr>
        <w:pStyle w:val="Odstavecseseznamem"/>
        <w:numPr>
          <w:ilvl w:val="1"/>
          <w:numId w:val="1"/>
        </w:numPr>
        <w:jc w:val="both"/>
      </w:pPr>
      <w:r>
        <w:t>V</w:t>
      </w:r>
      <w:r w:rsidR="008C146E">
        <w:t>V</w:t>
      </w:r>
      <w:r>
        <w:t xml:space="preserve"> pružně reagoval na vznesené dotazy KRK   v rámci el. komunikace</w:t>
      </w:r>
    </w:p>
    <w:p w14:paraId="737F2C64" w14:textId="3038C685" w:rsidR="00A95CC0" w:rsidRDefault="00A95CC0" w:rsidP="00A95CC0">
      <w:pPr>
        <w:pStyle w:val="Odstavecseseznamem"/>
        <w:numPr>
          <w:ilvl w:val="0"/>
          <w:numId w:val="4"/>
        </w:numPr>
        <w:jc w:val="both"/>
      </w:pPr>
      <w:r>
        <w:t>KRK převzal</w:t>
      </w:r>
      <w:r w:rsidR="00D73026">
        <w:t xml:space="preserve"> el.</w:t>
      </w:r>
      <w:r>
        <w:t xml:space="preserve"> poštou výpisy účtů a finančních pohybů klubu agility za měsíc listopad a prosinec</w:t>
      </w:r>
      <w:r w:rsidR="00D73026">
        <w:t xml:space="preserve"> 2025</w:t>
      </w:r>
    </w:p>
    <w:p w14:paraId="35A9F418" w14:textId="19877B29" w:rsidR="004F71E6" w:rsidRDefault="004F71E6" w:rsidP="00A95CC0">
      <w:pPr>
        <w:pStyle w:val="Odstavecseseznamem"/>
        <w:numPr>
          <w:ilvl w:val="0"/>
          <w:numId w:val="4"/>
        </w:numPr>
        <w:jc w:val="both"/>
      </w:pPr>
      <w:r>
        <w:t>V</w:t>
      </w:r>
      <w:r w:rsidR="008C146E">
        <w:t>V</w:t>
      </w:r>
      <w:r>
        <w:t xml:space="preserve"> zveřejnil Soutěžní řád, který platí od 1.2.2026</w:t>
      </w:r>
    </w:p>
    <w:p w14:paraId="3C18EA37" w14:textId="5E9FB885" w:rsidR="00A95CC0" w:rsidRDefault="00A95CC0" w:rsidP="004F71E6">
      <w:pPr>
        <w:pStyle w:val="Odstavecseseznamem"/>
        <w:ind w:left="1440"/>
        <w:jc w:val="both"/>
      </w:pPr>
      <w:r>
        <w:t xml:space="preserve"> </w:t>
      </w:r>
      <w:hyperlink r:id="rId5" w:history="1">
        <w:r w:rsidRPr="009457AF">
          <w:rPr>
            <w:rStyle w:val="Hypertextovodkaz"/>
          </w:rPr>
          <w:t>https://klubagility.cz/site/assets/files/1082/soutezni_rad.pdf</w:t>
        </w:r>
      </w:hyperlink>
    </w:p>
    <w:p w14:paraId="1396A767" w14:textId="3548051B" w:rsidR="00442E45" w:rsidRDefault="004F71E6" w:rsidP="00380532">
      <w:pPr>
        <w:pStyle w:val="Odstavecseseznamem"/>
        <w:numPr>
          <w:ilvl w:val="1"/>
          <w:numId w:val="1"/>
        </w:numPr>
        <w:jc w:val="both"/>
      </w:pPr>
      <w:r>
        <w:t>V</w:t>
      </w:r>
      <w:r w:rsidR="008C146E">
        <w:t xml:space="preserve">V </w:t>
      </w:r>
      <w:r w:rsidR="003F49E1">
        <w:t>umožňuje zájemcům</w:t>
      </w:r>
      <w:r w:rsidR="00661F51">
        <w:t xml:space="preserve"> </w:t>
      </w:r>
      <w:r w:rsidR="0004153D">
        <w:t xml:space="preserve">konzultace a </w:t>
      </w:r>
      <w:r w:rsidR="00661F51">
        <w:t>podporu</w:t>
      </w:r>
      <w:r w:rsidR="00E83299">
        <w:t>, případné</w:t>
      </w:r>
      <w:r w:rsidR="00661F51">
        <w:t xml:space="preserve"> proškolení pro pořadatele</w:t>
      </w:r>
      <w:r w:rsidR="0004153D">
        <w:t xml:space="preserve"> viz </w:t>
      </w:r>
      <w:r w:rsidR="00380532">
        <w:t>s</w:t>
      </w:r>
      <w:r w:rsidR="00380532" w:rsidRPr="00380532">
        <w:t>eminář</w:t>
      </w:r>
      <w:r w:rsidR="00380532">
        <w:t xml:space="preserve">, který </w:t>
      </w:r>
      <w:r w:rsidR="00380532" w:rsidRPr="00380532">
        <w:t xml:space="preserve"> se bude konat online prostřednictvím aplikace Teams a je pro členy Klubu agility zdarma</w:t>
      </w:r>
      <w:r w:rsidR="00442E45">
        <w:t>.</w:t>
      </w:r>
      <w:r w:rsidR="00380532">
        <w:t xml:space="preserve"> </w:t>
      </w:r>
    </w:p>
    <w:p w14:paraId="7FBA5FB1" w14:textId="5820F82B" w:rsidR="00380532" w:rsidRPr="00380532" w:rsidRDefault="00380532" w:rsidP="00442E45">
      <w:pPr>
        <w:pStyle w:val="Odstavecseseznamem"/>
        <w:ind w:left="1440"/>
        <w:jc w:val="both"/>
      </w:pPr>
      <w:r w:rsidRPr="00380532">
        <w:t>Termíny jsou:</w:t>
      </w:r>
    </w:p>
    <w:p w14:paraId="2BF5F2E0" w14:textId="77777777" w:rsidR="00380532" w:rsidRPr="00380532" w:rsidRDefault="00380532" w:rsidP="00380532">
      <w:pPr>
        <w:pStyle w:val="Odstavecseseznamem"/>
        <w:ind w:left="1440"/>
        <w:jc w:val="both"/>
      </w:pPr>
      <w:r w:rsidRPr="00380532">
        <w:t>pátek 30.1. 2026 v 19.00 hodin</w:t>
      </w:r>
    </w:p>
    <w:p w14:paraId="157352AB" w14:textId="77777777" w:rsidR="00380532" w:rsidRDefault="00380532" w:rsidP="00380532">
      <w:pPr>
        <w:pStyle w:val="Odstavecseseznamem"/>
        <w:ind w:left="1440"/>
        <w:jc w:val="both"/>
      </w:pPr>
      <w:r w:rsidRPr="00380532">
        <w:t>středa 4.2. 2026 v 19.00 hodin</w:t>
      </w:r>
    </w:p>
    <w:p w14:paraId="6131A109" w14:textId="47FBBB7F" w:rsidR="00442E45" w:rsidRPr="00380532" w:rsidRDefault="00442E45" w:rsidP="00380532">
      <w:pPr>
        <w:pStyle w:val="Odstavecseseznamem"/>
        <w:ind w:left="1440"/>
        <w:jc w:val="both"/>
      </w:pPr>
      <w:r>
        <w:t>( v případě velkého zájmu budou po dohodě přidány další)</w:t>
      </w:r>
    </w:p>
    <w:p w14:paraId="3C3336C8" w14:textId="61ED4CA5" w:rsidR="00380532" w:rsidRDefault="00380532" w:rsidP="00380532">
      <w:pPr>
        <w:pStyle w:val="Odstavecseseznamem"/>
        <w:ind w:left="1440"/>
        <w:jc w:val="both"/>
      </w:pPr>
      <w:r w:rsidRPr="00380532">
        <w:t>Seminář povede Karina Divišová, předsedkyně Klubu agility, mezinárodní rozhodčí a pořadatelka závodů</w:t>
      </w:r>
      <w:r>
        <w:t>. Zájemci se mohou přihlásit</w:t>
      </w:r>
      <w:r w:rsidRPr="00380532">
        <w:t xml:space="preserve"> prostřednictvím formuláře zde: </w:t>
      </w:r>
      <w:hyperlink r:id="rId6" w:history="1">
        <w:r w:rsidRPr="009457AF">
          <w:rPr>
            <w:rStyle w:val="Hypertextovodkaz"/>
          </w:rPr>
          <w:t>https://docs.google.com/forms/d/e/1FAIpQLSfVuqELqQj1CGxIcAIgBf3tM06CUgtJSc38f2NLVlSU3vTEwQ/viewform?usp=send_form</w:t>
        </w:r>
      </w:hyperlink>
    </w:p>
    <w:p w14:paraId="0EA193B6" w14:textId="77777777" w:rsidR="00380532" w:rsidRPr="00380532" w:rsidRDefault="00380532" w:rsidP="00380532">
      <w:pPr>
        <w:pStyle w:val="Odstavecseseznamem"/>
        <w:ind w:left="1440"/>
        <w:jc w:val="both"/>
      </w:pPr>
    </w:p>
    <w:p w14:paraId="736D706D" w14:textId="593DA10E" w:rsidR="003F49E1" w:rsidRDefault="003F49E1" w:rsidP="00D92C90">
      <w:pPr>
        <w:pStyle w:val="Odstavecseseznamem"/>
        <w:numPr>
          <w:ilvl w:val="0"/>
          <w:numId w:val="1"/>
        </w:numPr>
        <w:jc w:val="both"/>
      </w:pPr>
      <w:r>
        <w:t>Jednání a d</w:t>
      </w:r>
      <w:r w:rsidR="00FE0F31">
        <w:t xml:space="preserve">iskuse </w:t>
      </w:r>
      <w:r>
        <w:t xml:space="preserve">o </w:t>
      </w:r>
      <w:r w:rsidR="00FE0F31">
        <w:t>proběhl</w:t>
      </w:r>
      <w:r>
        <w:t>ých</w:t>
      </w:r>
      <w:r w:rsidR="00FE0F31">
        <w:t xml:space="preserve"> </w:t>
      </w:r>
      <w:r w:rsidR="00BF7895">
        <w:t>výběrov</w:t>
      </w:r>
      <w:r>
        <w:t>ých</w:t>
      </w:r>
      <w:r w:rsidR="00BF7895">
        <w:t xml:space="preserve"> řízení na pořádání klubových akcí</w:t>
      </w:r>
    </w:p>
    <w:p w14:paraId="1FCE942B" w14:textId="77777777" w:rsidR="00133655" w:rsidRDefault="00133655" w:rsidP="00D92C90">
      <w:pPr>
        <w:pStyle w:val="Odstavecseseznamem"/>
        <w:numPr>
          <w:ilvl w:val="1"/>
          <w:numId w:val="1"/>
        </w:numPr>
        <w:jc w:val="both"/>
      </w:pPr>
      <w:r>
        <w:t>Proběhla diskuse o zveřejněných informacích</w:t>
      </w:r>
    </w:p>
    <w:p w14:paraId="37B634F8" w14:textId="7D1C6360" w:rsidR="003F49E1" w:rsidRDefault="003F49E1" w:rsidP="00D92C90">
      <w:pPr>
        <w:pStyle w:val="Odstavecseseznamem"/>
        <w:numPr>
          <w:ilvl w:val="1"/>
          <w:numId w:val="1"/>
        </w:numPr>
        <w:jc w:val="both"/>
      </w:pPr>
      <w:r>
        <w:t xml:space="preserve">KRK </w:t>
      </w:r>
      <w:r w:rsidR="00E151BC">
        <w:t>se vyjádřil ke</w:t>
      </w:r>
      <w:r>
        <w:t xml:space="preserve"> </w:t>
      </w:r>
      <w:r w:rsidR="00CE7823">
        <w:t xml:space="preserve">znovu </w:t>
      </w:r>
      <w:r>
        <w:t>vyhlášení</w:t>
      </w:r>
      <w:r w:rsidR="00A95CC0">
        <w:t xml:space="preserve"> výběrového řízení, které </w:t>
      </w:r>
      <w:r w:rsidR="004F345D">
        <w:t>VV</w:t>
      </w:r>
      <w:r>
        <w:t xml:space="preserve"> zdůvodnil </w:t>
      </w:r>
      <w:r w:rsidR="00A95CC0">
        <w:t xml:space="preserve">v zápise ze dne 21.1.26 a to </w:t>
      </w:r>
      <w:r w:rsidR="00D92C90">
        <w:t>změnou požadavku</w:t>
      </w:r>
      <w:r w:rsidR="00A95CC0">
        <w:t xml:space="preserve"> na zajištění kvalitnějšího povrchu: umělá tráva nebo písek. Výběrov</w:t>
      </w:r>
      <w:r w:rsidR="00D92C90">
        <w:t>á</w:t>
      </w:r>
      <w:r w:rsidR="00A95CC0">
        <w:t xml:space="preserve"> řízení </w:t>
      </w:r>
      <w:r w:rsidR="00D92C90">
        <w:t xml:space="preserve">i jejich výsledky </w:t>
      </w:r>
      <w:r w:rsidR="00A95CC0">
        <w:t>byl</w:t>
      </w:r>
      <w:r w:rsidR="00D92C90">
        <w:t>y</w:t>
      </w:r>
      <w:r w:rsidR="00A95CC0">
        <w:t xml:space="preserve"> zveřejněn</w:t>
      </w:r>
      <w:r w:rsidR="00D92C90">
        <w:t>y</w:t>
      </w:r>
      <w:r w:rsidR="00A95CC0">
        <w:t xml:space="preserve"> </w:t>
      </w:r>
      <w:r w:rsidR="004F345D">
        <w:t>VV</w:t>
      </w:r>
      <w:r w:rsidR="00D92C90">
        <w:t xml:space="preserve"> na stránkách klubu</w:t>
      </w:r>
      <w:r w:rsidR="008B5EB4">
        <w:t xml:space="preserve"> </w:t>
      </w:r>
    </w:p>
    <w:p w14:paraId="7174AA18" w14:textId="6606FEDD" w:rsidR="00A95CC0" w:rsidRPr="003F49E1" w:rsidRDefault="00A95CC0" w:rsidP="00D92C90">
      <w:pPr>
        <w:pStyle w:val="Odstavecseseznamem"/>
        <w:numPr>
          <w:ilvl w:val="0"/>
          <w:numId w:val="1"/>
        </w:numPr>
        <w:jc w:val="both"/>
      </w:pPr>
      <w:r>
        <w:t>Jednání a diskuse o zveřejněných informací</w:t>
      </w:r>
      <w:r w:rsidR="00BE3BD5">
        <w:t>ch</w:t>
      </w:r>
      <w:r>
        <w:t xml:space="preserve"> ohledně kritérií kvalifikace na MČR</w:t>
      </w:r>
    </w:p>
    <w:p w14:paraId="3746C064" w14:textId="1B155D2A" w:rsidR="004A4F08" w:rsidRDefault="004F345D" w:rsidP="00D92C90">
      <w:pPr>
        <w:pStyle w:val="Odstavecseseznamem"/>
        <w:numPr>
          <w:ilvl w:val="1"/>
          <w:numId w:val="1"/>
        </w:numPr>
        <w:jc w:val="both"/>
      </w:pPr>
      <w:r>
        <w:t>VV</w:t>
      </w:r>
      <w:r w:rsidR="004A4F08">
        <w:t xml:space="preserve"> zveřejnil změnu termínu konání MČR a kvalifikace </w:t>
      </w:r>
    </w:p>
    <w:p w14:paraId="3B4CB5A4" w14:textId="747B3FAD" w:rsidR="004A4F08" w:rsidRPr="004A4F08" w:rsidRDefault="004A4F08" w:rsidP="00D92C90">
      <w:pPr>
        <w:pStyle w:val="Odstavecseseznamem"/>
        <w:numPr>
          <w:ilvl w:val="2"/>
          <w:numId w:val="1"/>
        </w:numPr>
        <w:jc w:val="both"/>
      </w:pPr>
      <w:r w:rsidRPr="004A4F08">
        <w:rPr>
          <w:b/>
          <w:bCs/>
        </w:rPr>
        <w:t>Mistrovství České republiky se v roce 2026 uskuteční 29. - 30.8. 2026.</w:t>
      </w:r>
    </w:p>
    <w:p w14:paraId="08E11A1E" w14:textId="77777777" w:rsidR="004A4F08" w:rsidRDefault="004A4F08" w:rsidP="00D92C90">
      <w:pPr>
        <w:pStyle w:val="Odstavecseseznamem"/>
        <w:numPr>
          <w:ilvl w:val="2"/>
          <w:numId w:val="1"/>
        </w:numPr>
        <w:jc w:val="both"/>
      </w:pPr>
      <w:hyperlink r:id="rId7" w:history="1">
        <w:r w:rsidRPr="004A4F08">
          <w:rPr>
            <w:rStyle w:val="Hypertextovodkaz"/>
          </w:rPr>
          <w:t>Kritéria pro účast na Mistrovství České republiky v agility 2026</w:t>
        </w:r>
      </w:hyperlink>
    </w:p>
    <w:p w14:paraId="27C92849" w14:textId="77777777" w:rsidR="00C32DE5" w:rsidRDefault="00C32DE5" w:rsidP="00D92C90">
      <w:pPr>
        <w:pStyle w:val="Odstavecseseznamem"/>
        <w:numPr>
          <w:ilvl w:val="1"/>
          <w:numId w:val="1"/>
        </w:numPr>
        <w:jc w:val="both"/>
      </w:pPr>
      <w:r w:rsidRPr="00C32DE5">
        <w:t>KRK by chtěl VV požádat o dovysvětlení procesu tvoření klíče ke stanovení kritérií pro účast na MČR 2026 a jaké důvody vedly k tomuto rozhodnutí.</w:t>
      </w:r>
    </w:p>
    <w:p w14:paraId="109B3776" w14:textId="77777777" w:rsidR="00C32DE5" w:rsidRDefault="00C32DE5" w:rsidP="00C32DE5">
      <w:pPr>
        <w:pStyle w:val="Odstavecseseznamem"/>
        <w:ind w:left="1440"/>
        <w:jc w:val="both"/>
      </w:pPr>
    </w:p>
    <w:p w14:paraId="3BD09E20" w14:textId="77777777" w:rsidR="004F345D" w:rsidRDefault="004A4F08" w:rsidP="004F345D">
      <w:pPr>
        <w:pStyle w:val="Odstavecseseznamem"/>
        <w:numPr>
          <w:ilvl w:val="1"/>
          <w:numId w:val="1"/>
        </w:numPr>
        <w:jc w:val="both"/>
      </w:pPr>
      <w:r>
        <w:t>KRK doporučuje zveřejňování důležitých informaci (kvalifikační kritéria, termíny a jejich změny</w:t>
      </w:r>
      <w:r w:rsidR="004F345D">
        <w:t>)</w:t>
      </w:r>
      <w:r>
        <w:t xml:space="preserve"> v dostatečném předstihu cca 6 měsíců</w:t>
      </w:r>
      <w:r w:rsidR="00366A45">
        <w:t xml:space="preserve"> </w:t>
      </w:r>
      <w:r w:rsidR="004F345D">
        <w:t xml:space="preserve">s ohledem na potřebu členské základny plánovat. </w:t>
      </w:r>
    </w:p>
    <w:p w14:paraId="6A684F2B" w14:textId="74D941E4" w:rsidR="004A4F08" w:rsidRDefault="004A4F08" w:rsidP="00D92C90">
      <w:pPr>
        <w:pStyle w:val="Odstavecseseznamem"/>
        <w:numPr>
          <w:ilvl w:val="1"/>
          <w:numId w:val="1"/>
        </w:numPr>
        <w:jc w:val="both"/>
      </w:pPr>
      <w:r>
        <w:lastRenderedPageBreak/>
        <w:t>V případě naléhavé změn</w:t>
      </w:r>
      <w:r w:rsidR="00956BFD">
        <w:t xml:space="preserve">y, nebo důležitých rozhodnutí, prosíme pro větší spokojenost členské základny, </w:t>
      </w:r>
      <w:r>
        <w:t xml:space="preserve">vysvětlit důvody, které </w:t>
      </w:r>
      <w:r w:rsidR="00584327">
        <w:t>VV</w:t>
      </w:r>
      <w:r>
        <w:t xml:space="preserve"> vedl</w:t>
      </w:r>
      <w:r w:rsidR="00956BFD">
        <w:t>y</w:t>
      </w:r>
      <w:r>
        <w:t xml:space="preserve"> k rozhodnutí a </w:t>
      </w:r>
      <w:r w:rsidR="00956BFD">
        <w:t xml:space="preserve">k </w:t>
      </w:r>
      <w:r>
        <w:t>případné změně</w:t>
      </w:r>
      <w:r w:rsidR="008B5EB4">
        <w:t xml:space="preserve"> a to oficiální formou na webové stránky</w:t>
      </w:r>
    </w:p>
    <w:p w14:paraId="19E50347" w14:textId="64F3D002" w:rsidR="00B021DF" w:rsidRDefault="00366A45" w:rsidP="00D92C90">
      <w:pPr>
        <w:pStyle w:val="Odstavecseseznamem"/>
        <w:numPr>
          <w:ilvl w:val="1"/>
          <w:numId w:val="1"/>
        </w:numPr>
        <w:jc w:val="both"/>
      </w:pPr>
      <w:r>
        <w:t xml:space="preserve">Domníváme se, že členská základna uvítá podrobnější a včasné informace o  případných problémech, změnách, které ve svých kompetencích řeší </w:t>
      </w:r>
      <w:r w:rsidR="00C32DE5">
        <w:t>VV</w:t>
      </w:r>
    </w:p>
    <w:p w14:paraId="716155D0" w14:textId="77777777" w:rsidR="000F747B" w:rsidRDefault="000F747B" w:rsidP="000F747B">
      <w:pPr>
        <w:pStyle w:val="Odstavecseseznamem"/>
        <w:ind w:left="1440"/>
        <w:jc w:val="both"/>
      </w:pPr>
    </w:p>
    <w:p w14:paraId="6EFCEE12" w14:textId="42EF4332" w:rsidR="00944EDA" w:rsidRPr="000F747B" w:rsidRDefault="00944EDA" w:rsidP="00944EDA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0F747B">
        <w:rPr>
          <w:b/>
          <w:bCs/>
        </w:rPr>
        <w:t xml:space="preserve">Shrnutí dotazy a doporučení pro </w:t>
      </w:r>
      <w:r w:rsidR="000D3983">
        <w:rPr>
          <w:b/>
          <w:bCs/>
        </w:rPr>
        <w:t>VV</w:t>
      </w:r>
      <w:r w:rsidR="00341707" w:rsidRPr="000F747B">
        <w:rPr>
          <w:b/>
          <w:bCs/>
        </w:rPr>
        <w:t xml:space="preserve"> a žádost o jeho oficiální vyjádření</w:t>
      </w:r>
    </w:p>
    <w:p w14:paraId="5C3B8C19" w14:textId="77777777" w:rsidR="00B041CA" w:rsidRDefault="00B041CA" w:rsidP="00944EDA">
      <w:pPr>
        <w:pStyle w:val="Odstavecseseznamem"/>
        <w:numPr>
          <w:ilvl w:val="1"/>
          <w:numId w:val="1"/>
        </w:numPr>
        <w:jc w:val="both"/>
      </w:pPr>
      <w:r w:rsidRPr="00B041CA">
        <w:t>KRK by chtěl VV požádat o dovysvětlení procesu tvoření klíče ke stanovení kritérií pro účast na MČR 2026 a jaké důvody vedly k tomuto rozhodnutí.</w:t>
      </w:r>
    </w:p>
    <w:p w14:paraId="09F3E7F9" w14:textId="6BBF112A" w:rsidR="00944EDA" w:rsidRDefault="00944EDA" w:rsidP="00944EDA">
      <w:pPr>
        <w:pStyle w:val="Odstavecseseznamem"/>
        <w:numPr>
          <w:ilvl w:val="1"/>
          <w:numId w:val="1"/>
        </w:numPr>
        <w:jc w:val="both"/>
      </w:pPr>
      <w:r>
        <w:t>KRK doporučuje zveřejňování důležitých informaci (kvalifikační kritéria, termíny a jejich změny</w:t>
      </w:r>
      <w:r w:rsidR="00AD1C86">
        <w:t>)</w:t>
      </w:r>
      <w:r>
        <w:t xml:space="preserve"> v dostatečném předstihu cca 6 měsíců s ohledem na potřebu </w:t>
      </w:r>
      <w:r w:rsidR="00647FF1">
        <w:t>členské základny plánovat.</w:t>
      </w:r>
      <w:r>
        <w:t xml:space="preserve"> </w:t>
      </w:r>
    </w:p>
    <w:p w14:paraId="34D63200" w14:textId="0BB444FC" w:rsidR="00944EDA" w:rsidRDefault="00944EDA" w:rsidP="00944EDA">
      <w:pPr>
        <w:pStyle w:val="Odstavecseseznamem"/>
        <w:numPr>
          <w:ilvl w:val="1"/>
          <w:numId w:val="1"/>
        </w:numPr>
        <w:jc w:val="both"/>
      </w:pPr>
      <w:r>
        <w:t xml:space="preserve">V případě naléhavé změny, nebo důležitých rozhodnutí, prosíme pro větší spokojenost členské základny, vysvětlit důvody, které </w:t>
      </w:r>
      <w:r w:rsidR="00341707">
        <w:t>VV</w:t>
      </w:r>
      <w:r>
        <w:t xml:space="preserve"> vedly k rozhodnutí a k případné změně</w:t>
      </w:r>
      <w:r w:rsidR="00B041CA">
        <w:t xml:space="preserve">, které </w:t>
      </w:r>
      <w:r w:rsidR="00341707">
        <w:t xml:space="preserve">řeší VV </w:t>
      </w:r>
      <w:r w:rsidR="00B041CA">
        <w:t>ve svých kompetencích</w:t>
      </w:r>
      <w:r w:rsidR="00C02DEF">
        <w:t xml:space="preserve"> </w:t>
      </w:r>
      <w:r>
        <w:t>a to oficiální formou na webové stránky</w:t>
      </w:r>
    </w:p>
    <w:p w14:paraId="0FFD9202" w14:textId="25DEF2A9" w:rsidR="00944EDA" w:rsidRDefault="00944EDA" w:rsidP="00944EDA">
      <w:pPr>
        <w:pStyle w:val="Odstavecseseznamem"/>
        <w:ind w:left="708"/>
        <w:jc w:val="both"/>
      </w:pPr>
    </w:p>
    <w:p w14:paraId="300D87D7" w14:textId="77777777" w:rsidR="00D93482" w:rsidRPr="00413326" w:rsidRDefault="00D93482" w:rsidP="00D93482">
      <w:pPr>
        <w:jc w:val="both"/>
        <w:rPr>
          <w:b/>
          <w:bCs/>
        </w:rPr>
      </w:pPr>
      <w:r w:rsidRPr="00413326">
        <w:rPr>
          <w:b/>
          <w:bCs/>
        </w:rPr>
        <w:t>Se všemi projednávanými body jednohlasně souhlasí všichni zúčastnění.</w:t>
      </w:r>
    </w:p>
    <w:p w14:paraId="0CE86000" w14:textId="77777777" w:rsidR="002A1FBF" w:rsidRDefault="002A1FBF" w:rsidP="00D93482">
      <w:pPr>
        <w:jc w:val="both"/>
      </w:pPr>
    </w:p>
    <w:sectPr w:rsidR="002A1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5D"/>
    <w:multiLevelType w:val="hybridMultilevel"/>
    <w:tmpl w:val="9FCE41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B28B3"/>
    <w:multiLevelType w:val="hybridMultilevel"/>
    <w:tmpl w:val="08C01D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D51817"/>
    <w:multiLevelType w:val="hybridMultilevel"/>
    <w:tmpl w:val="C9BA8F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AC0C05"/>
    <w:multiLevelType w:val="hybridMultilevel"/>
    <w:tmpl w:val="8EB897B6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5A26308C"/>
    <w:multiLevelType w:val="hybridMultilevel"/>
    <w:tmpl w:val="52D65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74C69"/>
    <w:multiLevelType w:val="hybridMultilevel"/>
    <w:tmpl w:val="1A6E77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A51D16"/>
    <w:multiLevelType w:val="hybridMultilevel"/>
    <w:tmpl w:val="122A33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9225297">
    <w:abstractNumId w:val="4"/>
  </w:num>
  <w:num w:numId="2" w16cid:durableId="823738494">
    <w:abstractNumId w:val="3"/>
  </w:num>
  <w:num w:numId="3" w16cid:durableId="1147697658">
    <w:abstractNumId w:val="2"/>
  </w:num>
  <w:num w:numId="4" w16cid:durableId="676273395">
    <w:abstractNumId w:val="5"/>
  </w:num>
  <w:num w:numId="5" w16cid:durableId="136148089">
    <w:abstractNumId w:val="0"/>
  </w:num>
  <w:num w:numId="6" w16cid:durableId="1690176775">
    <w:abstractNumId w:val="6"/>
  </w:num>
  <w:num w:numId="7" w16cid:durableId="1515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0"/>
    <w:rsid w:val="00006868"/>
    <w:rsid w:val="00013DFC"/>
    <w:rsid w:val="0004153D"/>
    <w:rsid w:val="00094F2D"/>
    <w:rsid w:val="000A5A29"/>
    <w:rsid w:val="000C0C27"/>
    <w:rsid w:val="000D3983"/>
    <w:rsid w:val="000F747B"/>
    <w:rsid w:val="00133655"/>
    <w:rsid w:val="00154D1A"/>
    <w:rsid w:val="001C0558"/>
    <w:rsid w:val="00227134"/>
    <w:rsid w:val="002603F5"/>
    <w:rsid w:val="0026413B"/>
    <w:rsid w:val="00275CA8"/>
    <w:rsid w:val="00277486"/>
    <w:rsid w:val="002A1FBF"/>
    <w:rsid w:val="002A41B9"/>
    <w:rsid w:val="002D35FD"/>
    <w:rsid w:val="002F07D0"/>
    <w:rsid w:val="00341707"/>
    <w:rsid w:val="00366A45"/>
    <w:rsid w:val="00380532"/>
    <w:rsid w:val="00386422"/>
    <w:rsid w:val="003B5C68"/>
    <w:rsid w:val="003F49E1"/>
    <w:rsid w:val="00403FB2"/>
    <w:rsid w:val="00413326"/>
    <w:rsid w:val="00442E45"/>
    <w:rsid w:val="00447B71"/>
    <w:rsid w:val="00452BFC"/>
    <w:rsid w:val="00467DED"/>
    <w:rsid w:val="004A4F08"/>
    <w:rsid w:val="004A4F8E"/>
    <w:rsid w:val="004F345D"/>
    <w:rsid w:val="004F5DBC"/>
    <w:rsid w:val="004F71E6"/>
    <w:rsid w:val="005162C0"/>
    <w:rsid w:val="00584327"/>
    <w:rsid w:val="005A4539"/>
    <w:rsid w:val="00613870"/>
    <w:rsid w:val="0061532C"/>
    <w:rsid w:val="00622A8A"/>
    <w:rsid w:val="00630DAA"/>
    <w:rsid w:val="00647FF1"/>
    <w:rsid w:val="00661F51"/>
    <w:rsid w:val="007225CD"/>
    <w:rsid w:val="007B3475"/>
    <w:rsid w:val="008060F4"/>
    <w:rsid w:val="0082031F"/>
    <w:rsid w:val="00830D5F"/>
    <w:rsid w:val="00857F78"/>
    <w:rsid w:val="00883088"/>
    <w:rsid w:val="008B02A3"/>
    <w:rsid w:val="008B5EB4"/>
    <w:rsid w:val="008C146E"/>
    <w:rsid w:val="009361A0"/>
    <w:rsid w:val="00944EDA"/>
    <w:rsid w:val="00956BFD"/>
    <w:rsid w:val="00994E11"/>
    <w:rsid w:val="00A95CC0"/>
    <w:rsid w:val="00AB25FE"/>
    <w:rsid w:val="00AC46FA"/>
    <w:rsid w:val="00AD1C86"/>
    <w:rsid w:val="00AF64EE"/>
    <w:rsid w:val="00B021DF"/>
    <w:rsid w:val="00B041CA"/>
    <w:rsid w:val="00B619BD"/>
    <w:rsid w:val="00B642B7"/>
    <w:rsid w:val="00BA2BF3"/>
    <w:rsid w:val="00BD1FFF"/>
    <w:rsid w:val="00BE3BD5"/>
    <w:rsid w:val="00BE3C5C"/>
    <w:rsid w:val="00BF7895"/>
    <w:rsid w:val="00C02DEF"/>
    <w:rsid w:val="00C14E81"/>
    <w:rsid w:val="00C32DE5"/>
    <w:rsid w:val="00C86CAC"/>
    <w:rsid w:val="00CE7823"/>
    <w:rsid w:val="00D73026"/>
    <w:rsid w:val="00D92C90"/>
    <w:rsid w:val="00D93482"/>
    <w:rsid w:val="00DB2631"/>
    <w:rsid w:val="00DB314C"/>
    <w:rsid w:val="00E140B6"/>
    <w:rsid w:val="00E151BC"/>
    <w:rsid w:val="00E564B7"/>
    <w:rsid w:val="00E83299"/>
    <w:rsid w:val="00E85198"/>
    <w:rsid w:val="00EB6525"/>
    <w:rsid w:val="00F30F83"/>
    <w:rsid w:val="00FD3811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0485"/>
  <w15:chartTrackingRefBased/>
  <w15:docId w15:val="{3C7E0E27-15E0-4F96-9B57-6481C095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7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7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7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7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7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7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7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7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7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7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7D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A1FB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1F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A4F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lubagility.cz/site/assets/files/1038/mcr_2026_kvalifikacni_kriteria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VuqELqQj1CGxIcAIgBf3tM06CUgtJSc38f2NLVlSU3vTEwQ/viewform?usp=send_form" TargetMode="External"/><Relationship Id="rId5" Type="http://schemas.openxmlformats.org/officeDocument/2006/relationships/hyperlink" Target="https://klubagility.cz/site/assets/files/1082/soutezni_ra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Mikulová</dc:creator>
  <cp:keywords/>
  <dc:description/>
  <cp:lastModifiedBy>Jana Mikulová</cp:lastModifiedBy>
  <cp:revision>4</cp:revision>
  <dcterms:created xsi:type="dcterms:W3CDTF">2026-01-28T22:09:00Z</dcterms:created>
  <dcterms:modified xsi:type="dcterms:W3CDTF">2026-01-29T16:37:00Z</dcterms:modified>
</cp:coreProperties>
</file>